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4FA" w:rsidRDefault="00CB5C25" w:rsidP="00CB5C2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Sean </w:t>
      </w:r>
      <w:proofErr w:type="spellStart"/>
      <w:r>
        <w:rPr>
          <w:rFonts w:ascii="Times New Roman" w:hAnsi="Times New Roman" w:cs="Times New Roman"/>
          <w:sz w:val="24"/>
          <w:szCs w:val="24"/>
        </w:rPr>
        <w:t>Warfman</w:t>
      </w:r>
      <w:proofErr w:type="spellEnd"/>
    </w:p>
    <w:p w:rsidR="00CB5C25" w:rsidRDefault="00CB5C25" w:rsidP="00CB5C2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Ms. Kraft</w:t>
      </w:r>
    </w:p>
    <w:p w:rsidR="00CB5C25" w:rsidRDefault="00CB5C25" w:rsidP="00CB5C2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AML2410, Section 8974</w:t>
      </w:r>
    </w:p>
    <w:p w:rsidR="00CB5C25" w:rsidRDefault="00CB5C25" w:rsidP="00CB5C2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9/4/13</w:t>
      </w:r>
    </w:p>
    <w:p w:rsidR="00CB5C25" w:rsidRDefault="00CB5C25" w:rsidP="00CB5C2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B5C25">
        <w:rPr>
          <w:rFonts w:ascii="Times New Roman" w:hAnsi="Times New Roman" w:cs="Times New Roman"/>
          <w:sz w:val="24"/>
          <w:szCs w:val="24"/>
          <w:u w:val="single"/>
        </w:rPr>
        <w:t xml:space="preserve">Response Paper,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The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House of Mirth: Book One</w:t>
      </w:r>
    </w:p>
    <w:p w:rsidR="00CB5C25" w:rsidRDefault="00CB5C25" w:rsidP="00CB5C2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AE0E29" w:rsidRDefault="00CB5C25" w:rsidP="00CB5C2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Repeatedly throughout the </w:t>
      </w:r>
      <w:r w:rsidRPr="00454574">
        <w:rPr>
          <w:rFonts w:ascii="Times New Roman" w:hAnsi="Times New Roman" w:cs="Times New Roman"/>
          <w:sz w:val="24"/>
          <w:szCs w:val="24"/>
          <w:u w:val="single"/>
        </w:rPr>
        <w:t>House of Mirth</w:t>
      </w:r>
      <w:r w:rsidR="00040E67">
        <w:rPr>
          <w:rFonts w:ascii="Times New Roman" w:hAnsi="Times New Roman" w:cs="Times New Roman"/>
          <w:sz w:val="24"/>
          <w:szCs w:val="24"/>
        </w:rPr>
        <w:t>, we as the reader witness a consistent incapacity for emotion</w:t>
      </w:r>
      <w:r>
        <w:rPr>
          <w:rFonts w:ascii="Times New Roman" w:hAnsi="Times New Roman" w:cs="Times New Roman"/>
          <w:sz w:val="24"/>
          <w:szCs w:val="24"/>
        </w:rPr>
        <w:t xml:space="preserve"> experienced through the novel</w:t>
      </w:r>
      <w:r w:rsidR="00040E67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protagonist, Lilly Bart. “Miss Bart”</w:t>
      </w:r>
      <w:r w:rsidR="000D087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as she is so often referred to</w:t>
      </w:r>
      <w:r w:rsidR="000D087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(likely in order to emphasize her current marriage status) lives a life steeped in superficiality and superfluous relationships</w:t>
      </w:r>
      <w:r w:rsidR="00040E67">
        <w:rPr>
          <w:rFonts w:ascii="Times New Roman" w:hAnsi="Times New Roman" w:cs="Times New Roman"/>
          <w:sz w:val="24"/>
          <w:szCs w:val="24"/>
        </w:rPr>
        <w:t xml:space="preserve"> which yield</w:t>
      </w:r>
      <w:r w:rsidR="000D0876">
        <w:rPr>
          <w:rFonts w:ascii="Times New Roman" w:hAnsi="Times New Roman" w:cs="Times New Roman"/>
          <w:sz w:val="24"/>
          <w:szCs w:val="24"/>
        </w:rPr>
        <w:t xml:space="preserve"> next to no</w:t>
      </w:r>
      <w:r w:rsidR="00040E67">
        <w:rPr>
          <w:rFonts w:ascii="Times New Roman" w:hAnsi="Times New Roman" w:cs="Times New Roman"/>
          <w:sz w:val="24"/>
          <w:szCs w:val="24"/>
        </w:rPr>
        <w:t xml:space="preserve"> emotional</w:t>
      </w:r>
      <w:r>
        <w:rPr>
          <w:rFonts w:ascii="Times New Roman" w:hAnsi="Times New Roman" w:cs="Times New Roman"/>
          <w:sz w:val="24"/>
          <w:szCs w:val="24"/>
        </w:rPr>
        <w:t xml:space="preserve"> benefit </w:t>
      </w:r>
      <w:r w:rsidR="000D0876">
        <w:rPr>
          <w:rFonts w:ascii="Times New Roman" w:hAnsi="Times New Roman" w:cs="Times New Roman"/>
          <w:sz w:val="24"/>
          <w:szCs w:val="24"/>
        </w:rPr>
        <w:t>any</w:t>
      </w:r>
      <w:r w:rsidR="00040E67">
        <w:rPr>
          <w:rFonts w:ascii="Times New Roman" w:hAnsi="Times New Roman" w:cs="Times New Roman"/>
          <w:sz w:val="24"/>
          <w:szCs w:val="24"/>
        </w:rPr>
        <w:t xml:space="preserve"> parties involved, other than Lilly’s</w:t>
      </w:r>
      <w:r w:rsidR="000D0876">
        <w:rPr>
          <w:rFonts w:ascii="Times New Roman" w:hAnsi="Times New Roman" w:cs="Times New Roman"/>
          <w:sz w:val="24"/>
          <w:szCs w:val="24"/>
        </w:rPr>
        <w:t xml:space="preserve"> own</w:t>
      </w:r>
      <w:r w:rsidR="00040E67">
        <w:rPr>
          <w:rFonts w:ascii="Times New Roman" w:hAnsi="Times New Roman" w:cs="Times New Roman"/>
          <w:sz w:val="24"/>
          <w:szCs w:val="24"/>
        </w:rPr>
        <w:t xml:space="preserve"> feelings of acceptance due to</w:t>
      </w:r>
      <w:r w:rsidR="000D0876">
        <w:rPr>
          <w:rFonts w:ascii="Times New Roman" w:hAnsi="Times New Roman" w:cs="Times New Roman"/>
          <w:sz w:val="24"/>
          <w:szCs w:val="24"/>
        </w:rPr>
        <w:t xml:space="preserve"> the</w:t>
      </w:r>
      <w:r w:rsidR="00040E67">
        <w:rPr>
          <w:rFonts w:ascii="Times New Roman" w:hAnsi="Times New Roman" w:cs="Times New Roman"/>
          <w:sz w:val="24"/>
          <w:szCs w:val="24"/>
        </w:rPr>
        <w:t xml:space="preserve"> surrounding character’s constant adoration for her physical beauty, as evidenced by seemingly every male character present at her unveiling of her simple gown in the show. </w:t>
      </w:r>
      <w:r>
        <w:rPr>
          <w:rFonts w:ascii="Times New Roman" w:hAnsi="Times New Roman" w:cs="Times New Roman"/>
          <w:sz w:val="24"/>
          <w:szCs w:val="24"/>
        </w:rPr>
        <w:t xml:space="preserve"> However, as the novel proceeds and as Lilly continually manage</w:t>
      </w:r>
      <w:r w:rsidR="00040E67">
        <w:rPr>
          <w:rFonts w:ascii="Times New Roman" w:hAnsi="Times New Roman" w:cs="Times New Roman"/>
          <w:sz w:val="24"/>
          <w:szCs w:val="24"/>
        </w:rPr>
        <w:t>s to spend more than her allotted</w:t>
      </w:r>
      <w:r>
        <w:rPr>
          <w:rFonts w:ascii="Times New Roman" w:hAnsi="Times New Roman" w:cs="Times New Roman"/>
          <w:sz w:val="24"/>
          <w:szCs w:val="24"/>
        </w:rPr>
        <w:t xml:space="preserve"> fortune (or “allowance” as her Aunt puts it), complexities arise </w:t>
      </w:r>
      <w:r w:rsidR="00040E67">
        <w:rPr>
          <w:rFonts w:ascii="Times New Roman" w:hAnsi="Times New Roman" w:cs="Times New Roman"/>
          <w:sz w:val="24"/>
          <w:szCs w:val="24"/>
        </w:rPr>
        <w:t>that force Lilly to re</w:t>
      </w:r>
      <w:r>
        <w:rPr>
          <w:rFonts w:ascii="Times New Roman" w:hAnsi="Times New Roman" w:cs="Times New Roman"/>
          <w:sz w:val="24"/>
          <w:szCs w:val="24"/>
        </w:rPr>
        <w:t>asses</w:t>
      </w:r>
      <w:r w:rsidR="00040E67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the very ideas and ambitions that have been</w:t>
      </w:r>
      <w:r w:rsidR="00AE0E29">
        <w:rPr>
          <w:rFonts w:ascii="Times New Roman" w:hAnsi="Times New Roman" w:cs="Times New Roman"/>
          <w:sz w:val="24"/>
          <w:szCs w:val="24"/>
        </w:rPr>
        <w:t xml:space="preserve"> entrenched within</w:t>
      </w:r>
      <w:r>
        <w:rPr>
          <w:rFonts w:ascii="Times New Roman" w:hAnsi="Times New Roman" w:cs="Times New Roman"/>
          <w:sz w:val="24"/>
          <w:szCs w:val="24"/>
        </w:rPr>
        <w:t xml:space="preserve"> her</w:t>
      </w:r>
      <w:r w:rsidR="00AE0E29">
        <w:rPr>
          <w:rFonts w:ascii="Times New Roman" w:hAnsi="Times New Roman" w:cs="Times New Roman"/>
          <w:sz w:val="24"/>
          <w:szCs w:val="24"/>
        </w:rPr>
        <w:t xml:space="preserve"> (meaning her innate obsession to ironically </w:t>
      </w:r>
      <w:r w:rsidR="00D6475E">
        <w:rPr>
          <w:rFonts w:ascii="Times New Roman" w:hAnsi="Times New Roman" w:cs="Times New Roman"/>
          <w:sz w:val="24"/>
          <w:szCs w:val="24"/>
        </w:rPr>
        <w:t>“</w:t>
      </w:r>
      <w:r w:rsidR="00AE0E29">
        <w:rPr>
          <w:rFonts w:ascii="Times New Roman" w:hAnsi="Times New Roman" w:cs="Times New Roman"/>
          <w:sz w:val="24"/>
          <w:szCs w:val="24"/>
        </w:rPr>
        <w:t>not care for money</w:t>
      </w:r>
      <w:r w:rsidR="00D6475E">
        <w:rPr>
          <w:rFonts w:ascii="Times New Roman" w:hAnsi="Times New Roman" w:cs="Times New Roman"/>
          <w:sz w:val="24"/>
          <w:szCs w:val="24"/>
        </w:rPr>
        <w:t>”</w:t>
      </w:r>
      <w:r w:rsidR="00AE0E29">
        <w:rPr>
          <w:rFonts w:ascii="Times New Roman" w:hAnsi="Times New Roman" w:cs="Times New Roman"/>
          <w:sz w:val="24"/>
          <w:szCs w:val="24"/>
        </w:rPr>
        <w:t>)</w:t>
      </w:r>
      <w:r w:rsidR="000D0876">
        <w:rPr>
          <w:rFonts w:ascii="Times New Roman" w:hAnsi="Times New Roman" w:cs="Times New Roman"/>
          <w:sz w:val="24"/>
          <w:szCs w:val="24"/>
        </w:rPr>
        <w:t xml:space="preserve"> since childhood, likely </w:t>
      </w:r>
      <w:r w:rsidR="00AE0E29">
        <w:rPr>
          <w:rFonts w:ascii="Times New Roman" w:hAnsi="Times New Roman" w:cs="Times New Roman"/>
          <w:sz w:val="24"/>
          <w:szCs w:val="24"/>
        </w:rPr>
        <w:t>due to the</w:t>
      </w:r>
      <w:r>
        <w:rPr>
          <w:rFonts w:ascii="Times New Roman" w:hAnsi="Times New Roman" w:cs="Times New Roman"/>
          <w:sz w:val="24"/>
          <w:szCs w:val="24"/>
        </w:rPr>
        <w:t xml:space="preserve"> materialistic environment which</w:t>
      </w:r>
      <w:r w:rsidR="00D6475E">
        <w:rPr>
          <w:rFonts w:ascii="Times New Roman" w:hAnsi="Times New Roman" w:cs="Times New Roman"/>
          <w:sz w:val="24"/>
          <w:szCs w:val="24"/>
        </w:rPr>
        <w:t xml:space="preserve"> has surrounded/surrounds her</w:t>
      </w:r>
      <w:r>
        <w:rPr>
          <w:rFonts w:ascii="Times New Roman" w:hAnsi="Times New Roman" w:cs="Times New Roman"/>
          <w:sz w:val="24"/>
          <w:szCs w:val="24"/>
        </w:rPr>
        <w:t xml:space="preserve"> as well as </w:t>
      </w:r>
      <w:r w:rsidR="00040E67">
        <w:rPr>
          <w:rFonts w:ascii="Times New Roman" w:hAnsi="Times New Roman" w:cs="Times New Roman"/>
          <w:sz w:val="24"/>
          <w:szCs w:val="24"/>
        </w:rPr>
        <w:t>the ultimate</w:t>
      </w:r>
      <w:r>
        <w:rPr>
          <w:rFonts w:ascii="Times New Roman" w:hAnsi="Times New Roman" w:cs="Times New Roman"/>
          <w:sz w:val="24"/>
          <w:szCs w:val="24"/>
        </w:rPr>
        <w:t xml:space="preserve"> failure on her parents</w:t>
      </w:r>
      <w:r w:rsidR="00040E67">
        <w:rPr>
          <w:rFonts w:ascii="Times New Roman" w:hAnsi="Times New Roman" w:cs="Times New Roman"/>
          <w:sz w:val="24"/>
          <w:szCs w:val="24"/>
        </w:rPr>
        <w:t xml:space="preserve"> part to ins</w:t>
      </w:r>
      <w:r>
        <w:rPr>
          <w:rFonts w:ascii="Times New Roman" w:hAnsi="Times New Roman" w:cs="Times New Roman"/>
          <w:sz w:val="24"/>
          <w:szCs w:val="24"/>
        </w:rPr>
        <w:t>ti</w:t>
      </w:r>
      <w:r w:rsidR="00040E67">
        <w:rPr>
          <w:rFonts w:ascii="Times New Roman" w:hAnsi="Times New Roman" w:cs="Times New Roman"/>
          <w:sz w:val="24"/>
          <w:szCs w:val="24"/>
        </w:rPr>
        <w:t>ll any proper sense of morality within her, demonstrated regu</w:t>
      </w:r>
      <w:r w:rsidR="00AE0E29">
        <w:rPr>
          <w:rFonts w:ascii="Times New Roman" w:hAnsi="Times New Roman" w:cs="Times New Roman"/>
          <w:sz w:val="24"/>
          <w:szCs w:val="24"/>
        </w:rPr>
        <w:t>larly by her mother</w:t>
      </w:r>
      <w:r w:rsidR="00D6475E">
        <w:rPr>
          <w:rFonts w:ascii="Times New Roman" w:hAnsi="Times New Roman" w:cs="Times New Roman"/>
          <w:sz w:val="24"/>
          <w:szCs w:val="24"/>
        </w:rPr>
        <w:t>, most notably in Mrs. Bart’s</w:t>
      </w:r>
      <w:r w:rsidR="00AE0E29">
        <w:rPr>
          <w:rFonts w:ascii="Times New Roman" w:hAnsi="Times New Roman" w:cs="Times New Roman"/>
          <w:sz w:val="24"/>
          <w:szCs w:val="24"/>
        </w:rPr>
        <w:t xml:space="preserve"> intentional negligence of Lilly’s father following his financial decline.</w:t>
      </w:r>
      <w:r w:rsidR="00040E67">
        <w:rPr>
          <w:rFonts w:ascii="Times New Roman" w:hAnsi="Times New Roman" w:cs="Times New Roman"/>
          <w:sz w:val="24"/>
          <w:szCs w:val="24"/>
        </w:rPr>
        <w:t xml:space="preserve"> As her financial stresses build to the point of social embarrassment</w:t>
      </w:r>
      <w:r w:rsidR="00AE0E29">
        <w:rPr>
          <w:rFonts w:ascii="Times New Roman" w:hAnsi="Times New Roman" w:cs="Times New Roman"/>
          <w:sz w:val="24"/>
          <w:szCs w:val="24"/>
        </w:rPr>
        <w:t xml:space="preserve">, a fate seemingly worse than death, Lilly is finally </w:t>
      </w:r>
      <w:r w:rsidR="00AE0E29">
        <w:rPr>
          <w:rFonts w:ascii="Times New Roman" w:hAnsi="Times New Roman" w:cs="Times New Roman"/>
          <w:sz w:val="24"/>
          <w:szCs w:val="24"/>
        </w:rPr>
        <w:lastRenderedPageBreak/>
        <w:t>confronted. This confrontation embodies itself in the verbally abusive (although completely viable) t</w:t>
      </w:r>
      <w:r w:rsidR="00001898">
        <w:rPr>
          <w:rFonts w:ascii="Times New Roman" w:hAnsi="Times New Roman" w:cs="Times New Roman"/>
          <w:sz w:val="24"/>
          <w:szCs w:val="24"/>
        </w:rPr>
        <w:t xml:space="preserve">irade on the part of Gus </w:t>
      </w:r>
      <w:proofErr w:type="spellStart"/>
      <w:r w:rsidR="00001898">
        <w:rPr>
          <w:rFonts w:ascii="Times New Roman" w:hAnsi="Times New Roman" w:cs="Times New Roman"/>
          <w:sz w:val="24"/>
          <w:szCs w:val="24"/>
        </w:rPr>
        <w:t>Trenor</w:t>
      </w:r>
      <w:proofErr w:type="spellEnd"/>
      <w:r w:rsidR="00001898">
        <w:rPr>
          <w:rFonts w:ascii="Times New Roman" w:hAnsi="Times New Roman" w:cs="Times New Roman"/>
          <w:sz w:val="24"/>
          <w:szCs w:val="24"/>
        </w:rPr>
        <w:t xml:space="preserve">, and is the first true sign of dynamic development on the part of Lilly. </w:t>
      </w:r>
    </w:p>
    <w:p w:rsidR="00CB5C25" w:rsidRDefault="00AE0E29" w:rsidP="00CB5C2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As Gus expresses true passion, devoid of the unnecessary articulatio</w:t>
      </w:r>
      <w:r w:rsidR="00001898">
        <w:rPr>
          <w:rFonts w:ascii="Times New Roman" w:hAnsi="Times New Roman" w:cs="Times New Roman"/>
          <w:sz w:val="24"/>
          <w:szCs w:val="24"/>
        </w:rPr>
        <w:t>ns which characterize most of Wharton’s female dialogue, Lill</w:t>
      </w:r>
      <w:r w:rsidR="00D6475E">
        <w:rPr>
          <w:rFonts w:ascii="Times New Roman" w:hAnsi="Times New Roman" w:cs="Times New Roman"/>
          <w:sz w:val="24"/>
          <w:szCs w:val="24"/>
        </w:rPr>
        <w:t>y is reduced to a state of shock</w:t>
      </w:r>
      <w:r w:rsidR="00001898">
        <w:rPr>
          <w:rFonts w:ascii="Times New Roman" w:hAnsi="Times New Roman" w:cs="Times New Roman"/>
          <w:sz w:val="24"/>
          <w:szCs w:val="24"/>
        </w:rPr>
        <w:t xml:space="preserve">. </w:t>
      </w:r>
      <w:r w:rsidR="00D6475E">
        <w:rPr>
          <w:rFonts w:ascii="Times New Roman" w:hAnsi="Times New Roman" w:cs="Times New Roman"/>
          <w:sz w:val="24"/>
          <w:szCs w:val="24"/>
        </w:rPr>
        <w:t xml:space="preserve">When </w:t>
      </w:r>
      <w:r w:rsidR="00001898">
        <w:rPr>
          <w:rFonts w:ascii="Times New Roman" w:hAnsi="Times New Roman" w:cs="Times New Roman"/>
          <w:sz w:val="24"/>
          <w:szCs w:val="24"/>
        </w:rPr>
        <w:t>Gus directly communicates thoughts as they materialize in his mi</w:t>
      </w:r>
      <w:r w:rsidR="00D6475E">
        <w:rPr>
          <w:rFonts w:ascii="Times New Roman" w:hAnsi="Times New Roman" w:cs="Times New Roman"/>
          <w:sz w:val="24"/>
          <w:szCs w:val="24"/>
        </w:rPr>
        <w:t>nd, thoughts that lack respect for</w:t>
      </w:r>
      <w:r w:rsidR="00001898">
        <w:rPr>
          <w:rFonts w:ascii="Times New Roman" w:hAnsi="Times New Roman" w:cs="Times New Roman"/>
          <w:sz w:val="24"/>
          <w:szCs w:val="24"/>
        </w:rPr>
        <w:t xml:space="preserve"> Lilly’s vanity,</w:t>
      </w:r>
      <w:r w:rsidR="00D6475E">
        <w:rPr>
          <w:rFonts w:ascii="Times New Roman" w:hAnsi="Times New Roman" w:cs="Times New Roman"/>
          <w:sz w:val="24"/>
          <w:szCs w:val="24"/>
        </w:rPr>
        <w:t xml:space="preserve"> </w:t>
      </w:r>
      <w:r w:rsidR="00001898">
        <w:rPr>
          <w:rFonts w:ascii="Times New Roman" w:hAnsi="Times New Roman" w:cs="Times New Roman"/>
          <w:sz w:val="24"/>
          <w:szCs w:val="24"/>
        </w:rPr>
        <w:t>this forces the ever-so-witty Lilly into a corner.</w:t>
      </w:r>
      <w:r w:rsidR="00EF426B">
        <w:rPr>
          <w:rFonts w:ascii="Times New Roman" w:hAnsi="Times New Roman" w:cs="Times New Roman"/>
          <w:sz w:val="24"/>
          <w:szCs w:val="24"/>
        </w:rPr>
        <w:t xml:space="preserve"> C</w:t>
      </w:r>
      <w:r w:rsidR="00001898">
        <w:rPr>
          <w:rFonts w:ascii="Times New Roman" w:hAnsi="Times New Roman" w:cs="Times New Roman"/>
          <w:sz w:val="24"/>
          <w:szCs w:val="24"/>
        </w:rPr>
        <w:t>onfronted with unrestrained emotion</w:t>
      </w:r>
      <w:r w:rsidR="00EF426B">
        <w:rPr>
          <w:rFonts w:ascii="Times New Roman" w:hAnsi="Times New Roman" w:cs="Times New Roman"/>
          <w:sz w:val="24"/>
          <w:szCs w:val="24"/>
        </w:rPr>
        <w:t xml:space="preserve"> absent of verbal formalities</w:t>
      </w:r>
      <w:r w:rsidR="00001898">
        <w:rPr>
          <w:rFonts w:ascii="Times New Roman" w:hAnsi="Times New Roman" w:cs="Times New Roman"/>
          <w:sz w:val="24"/>
          <w:szCs w:val="24"/>
        </w:rPr>
        <w:t>, Lilly becomes immersed in the truth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01898">
        <w:rPr>
          <w:rFonts w:ascii="Times New Roman" w:hAnsi="Times New Roman" w:cs="Times New Roman"/>
          <w:sz w:val="24"/>
          <w:szCs w:val="24"/>
        </w:rPr>
        <w:t>of herself, the truth that she continually uses, abuses, and disregards other’s feelings. In a world shrouded in a cloud of false pleasantri</w:t>
      </w:r>
      <w:r w:rsidR="00EF426B">
        <w:rPr>
          <w:rFonts w:ascii="Times New Roman" w:hAnsi="Times New Roman" w:cs="Times New Roman"/>
          <w:sz w:val="24"/>
          <w:szCs w:val="24"/>
        </w:rPr>
        <w:t>es, Lilly was</w:t>
      </w:r>
      <w:r w:rsidR="00001898">
        <w:rPr>
          <w:rFonts w:ascii="Times New Roman" w:hAnsi="Times New Roman" w:cs="Times New Roman"/>
          <w:sz w:val="24"/>
          <w:szCs w:val="24"/>
        </w:rPr>
        <w:t xml:space="preserve"> formerly able to exclude herself from any even remotely confrontational</w:t>
      </w:r>
      <w:r w:rsidR="00EF426B">
        <w:rPr>
          <w:rFonts w:ascii="Times New Roman" w:hAnsi="Times New Roman" w:cs="Times New Roman"/>
          <w:sz w:val="24"/>
          <w:szCs w:val="24"/>
        </w:rPr>
        <w:t>, or even worse, reflective</w:t>
      </w:r>
      <w:r w:rsidR="00001898">
        <w:rPr>
          <w:rFonts w:ascii="Times New Roman" w:hAnsi="Times New Roman" w:cs="Times New Roman"/>
          <w:sz w:val="24"/>
          <w:szCs w:val="24"/>
        </w:rPr>
        <w:t xml:space="preserve"> conversation. Locked in a room with an animalistic Gus “squaring his shoulders aggressively” in her direction, Lilly </w:t>
      </w:r>
      <w:r w:rsidR="00EF426B">
        <w:rPr>
          <w:rFonts w:ascii="Times New Roman" w:hAnsi="Times New Roman" w:cs="Times New Roman"/>
          <w:sz w:val="24"/>
          <w:szCs w:val="24"/>
        </w:rPr>
        <w:t>legitimately fears for her well-</w:t>
      </w:r>
      <w:r w:rsidR="00001898">
        <w:rPr>
          <w:rFonts w:ascii="Times New Roman" w:hAnsi="Times New Roman" w:cs="Times New Roman"/>
          <w:sz w:val="24"/>
          <w:szCs w:val="24"/>
        </w:rPr>
        <w:t>being (Wharton 129). However, that is not to say her physical well-being, for it</w:t>
      </w:r>
      <w:r w:rsidR="00AA5446">
        <w:rPr>
          <w:rFonts w:ascii="Times New Roman" w:hAnsi="Times New Roman" w:cs="Times New Roman"/>
          <w:sz w:val="24"/>
          <w:szCs w:val="24"/>
        </w:rPr>
        <w:t xml:space="preserve"> is</w:t>
      </w:r>
      <w:r w:rsidR="00001898">
        <w:rPr>
          <w:rFonts w:ascii="Times New Roman" w:hAnsi="Times New Roman" w:cs="Times New Roman"/>
          <w:sz w:val="24"/>
          <w:szCs w:val="24"/>
        </w:rPr>
        <w:t xml:space="preserve"> specifically remarked upon</w:t>
      </w:r>
      <w:r w:rsidR="00EF426B">
        <w:rPr>
          <w:rFonts w:ascii="Times New Roman" w:hAnsi="Times New Roman" w:cs="Times New Roman"/>
          <w:sz w:val="24"/>
          <w:szCs w:val="24"/>
        </w:rPr>
        <w:t xml:space="preserve"> that</w:t>
      </w:r>
      <w:r w:rsidR="00001898">
        <w:rPr>
          <w:rFonts w:ascii="Times New Roman" w:hAnsi="Times New Roman" w:cs="Times New Roman"/>
          <w:sz w:val="24"/>
          <w:szCs w:val="24"/>
        </w:rPr>
        <w:t xml:space="preserve"> </w:t>
      </w:r>
      <w:r w:rsidR="00AA5446">
        <w:rPr>
          <w:rFonts w:ascii="Times New Roman" w:hAnsi="Times New Roman" w:cs="Times New Roman"/>
          <w:sz w:val="24"/>
          <w:szCs w:val="24"/>
        </w:rPr>
        <w:t>“The words-the words were worse than the touch!” (</w:t>
      </w:r>
      <w:r w:rsidR="00EF426B">
        <w:rPr>
          <w:rFonts w:ascii="Times New Roman" w:hAnsi="Times New Roman" w:cs="Times New Roman"/>
          <w:sz w:val="24"/>
          <w:szCs w:val="24"/>
        </w:rPr>
        <w:t>Wharton 130). While</w:t>
      </w:r>
      <w:r w:rsidR="00AA5446">
        <w:rPr>
          <w:rFonts w:ascii="Times New Roman" w:hAnsi="Times New Roman" w:cs="Times New Roman"/>
          <w:sz w:val="24"/>
          <w:szCs w:val="24"/>
        </w:rPr>
        <w:t xml:space="preserve"> Gus’s touch may have been “a drowning </w:t>
      </w:r>
      <w:r w:rsidR="00EF426B">
        <w:rPr>
          <w:rFonts w:ascii="Times New Roman" w:hAnsi="Times New Roman" w:cs="Times New Roman"/>
          <w:sz w:val="24"/>
          <w:szCs w:val="24"/>
        </w:rPr>
        <w:t>consciousness</w:t>
      </w:r>
      <w:r w:rsidR="00AA5446">
        <w:rPr>
          <w:rFonts w:ascii="Times New Roman" w:hAnsi="Times New Roman" w:cs="Times New Roman"/>
          <w:sz w:val="24"/>
          <w:szCs w:val="24"/>
        </w:rPr>
        <w:t>”, his words still proved</w:t>
      </w:r>
      <w:r w:rsidR="00EF426B">
        <w:rPr>
          <w:rFonts w:ascii="Times New Roman" w:hAnsi="Times New Roman" w:cs="Times New Roman"/>
          <w:sz w:val="24"/>
          <w:szCs w:val="24"/>
        </w:rPr>
        <w:t xml:space="preserve"> vastly</w:t>
      </w:r>
      <w:r w:rsidR="00AA5446">
        <w:rPr>
          <w:rFonts w:ascii="Times New Roman" w:hAnsi="Times New Roman" w:cs="Times New Roman"/>
          <w:sz w:val="24"/>
          <w:szCs w:val="24"/>
        </w:rPr>
        <w:t xml:space="preserve"> more penetrating (Wh</w:t>
      </w:r>
      <w:r w:rsidR="0003059F">
        <w:rPr>
          <w:rFonts w:ascii="Times New Roman" w:hAnsi="Times New Roman" w:cs="Times New Roman"/>
          <w:sz w:val="24"/>
          <w:szCs w:val="24"/>
        </w:rPr>
        <w:t>arton 129). The reason for the significance behind said penetration it because</w:t>
      </w:r>
      <w:r w:rsidR="00AA5446">
        <w:rPr>
          <w:rFonts w:ascii="Times New Roman" w:hAnsi="Times New Roman" w:cs="Times New Roman"/>
          <w:sz w:val="24"/>
          <w:szCs w:val="24"/>
        </w:rPr>
        <w:t xml:space="preserve"> provided a light where it was unwanted</w:t>
      </w:r>
      <w:r w:rsidR="0003059F">
        <w:rPr>
          <w:rFonts w:ascii="Times New Roman" w:hAnsi="Times New Roman" w:cs="Times New Roman"/>
          <w:sz w:val="24"/>
          <w:szCs w:val="24"/>
        </w:rPr>
        <w:t>; that is,</w:t>
      </w:r>
      <w:r w:rsidR="00AA5446">
        <w:rPr>
          <w:rFonts w:ascii="Times New Roman" w:hAnsi="Times New Roman" w:cs="Times New Roman"/>
          <w:sz w:val="24"/>
          <w:szCs w:val="24"/>
        </w:rPr>
        <w:t xml:space="preserve"> Gus’s verbal assault was to Lilly what Plato’s sun was to the prisoners of the cave. </w:t>
      </w:r>
    </w:p>
    <w:p w:rsidR="00AA5446" w:rsidRPr="00CB5C25" w:rsidRDefault="00AA5446" w:rsidP="00CB5C2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Just as the sun brought pain to Plato’s ignorant prisoners, so did Gus’s tirade bring emotional despair to </w:t>
      </w:r>
      <w:proofErr w:type="gramStart"/>
      <w:r>
        <w:rPr>
          <w:rFonts w:ascii="Times New Roman" w:hAnsi="Times New Roman" w:cs="Times New Roman"/>
          <w:sz w:val="24"/>
          <w:szCs w:val="24"/>
        </w:rPr>
        <w:t>Lilly</w:t>
      </w:r>
      <w:r w:rsidR="00BD40E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D40E2">
        <w:rPr>
          <w:rFonts w:ascii="Times New Roman" w:hAnsi="Times New Roman" w:cs="Times New Roman"/>
          <w:sz w:val="24"/>
          <w:szCs w:val="24"/>
        </w:rPr>
        <w:t xml:space="preserve"> The subsequent events following Lilly’s departure from the Tenor’</w:t>
      </w:r>
      <w:r w:rsidR="0003059F">
        <w:rPr>
          <w:rFonts w:ascii="Times New Roman" w:hAnsi="Times New Roman" w:cs="Times New Roman"/>
          <w:sz w:val="24"/>
          <w:szCs w:val="24"/>
        </w:rPr>
        <w:t xml:space="preserve">s home </w:t>
      </w:r>
      <w:r w:rsidR="00BD40E2">
        <w:rPr>
          <w:rFonts w:ascii="Times New Roman" w:hAnsi="Times New Roman" w:cs="Times New Roman"/>
          <w:sz w:val="24"/>
          <w:szCs w:val="24"/>
        </w:rPr>
        <w:t>proves such. So overwhelming is her realization of self that Li</w:t>
      </w:r>
      <w:r w:rsidR="0003059F">
        <w:rPr>
          <w:rFonts w:ascii="Times New Roman" w:hAnsi="Times New Roman" w:cs="Times New Roman"/>
          <w:sz w:val="24"/>
          <w:szCs w:val="24"/>
        </w:rPr>
        <w:t>lly is unable to face her bed alone</w:t>
      </w:r>
      <w:r w:rsidR="00BD40E2">
        <w:rPr>
          <w:rFonts w:ascii="Times New Roman" w:hAnsi="Times New Roman" w:cs="Times New Roman"/>
          <w:sz w:val="24"/>
          <w:szCs w:val="24"/>
        </w:rPr>
        <w:t xml:space="preserve"> for she knows what lies before her when reality resumes, </w:t>
      </w:r>
      <w:r w:rsidR="002C2264">
        <w:rPr>
          <w:rFonts w:ascii="Times New Roman" w:hAnsi="Times New Roman" w:cs="Times New Roman"/>
          <w:sz w:val="24"/>
          <w:szCs w:val="24"/>
        </w:rPr>
        <w:t>excruciating</w:t>
      </w:r>
      <w:r w:rsidR="00BD40E2">
        <w:rPr>
          <w:rFonts w:ascii="Times New Roman" w:hAnsi="Times New Roman" w:cs="Times New Roman"/>
          <w:sz w:val="24"/>
          <w:szCs w:val="24"/>
        </w:rPr>
        <w:t xml:space="preserve"> loneliness. </w:t>
      </w:r>
      <w:r w:rsidR="0092376A">
        <w:rPr>
          <w:rFonts w:ascii="Times New Roman" w:hAnsi="Times New Roman" w:cs="Times New Roman"/>
          <w:sz w:val="24"/>
          <w:szCs w:val="24"/>
        </w:rPr>
        <w:t xml:space="preserve">This tiger-pit of abyss Lilly was tricked into via Mr. Tenor (considering his intentional failure to relay </w:t>
      </w:r>
      <w:r w:rsidR="0092376A">
        <w:rPr>
          <w:rFonts w:ascii="Times New Roman" w:hAnsi="Times New Roman" w:cs="Times New Roman"/>
          <w:sz w:val="24"/>
          <w:szCs w:val="24"/>
        </w:rPr>
        <w:lastRenderedPageBreak/>
        <w:t xml:space="preserve">Mrs. Tenor’s absence) is tangible evidence of dynamism within Miss. Bart’s character. This </w:t>
      </w:r>
      <w:r w:rsidR="0092376A" w:rsidRPr="00F42D4E">
        <w:rPr>
          <w:rFonts w:ascii="Times New Roman" w:hAnsi="Times New Roman" w:cs="Times New Roman"/>
          <w:sz w:val="24"/>
          <w:szCs w:val="24"/>
        </w:rPr>
        <w:t>change is more akin to “Lilly” rather than “Miss. Bart” in that it gives her dimension, depth, and</w:t>
      </w:r>
      <w:r w:rsidR="0092376A">
        <w:rPr>
          <w:rFonts w:ascii="Times New Roman" w:hAnsi="Times New Roman" w:cs="Times New Roman"/>
          <w:sz w:val="24"/>
          <w:szCs w:val="24"/>
        </w:rPr>
        <w:t xml:space="preserve"> an emotional identity beyond wha</w:t>
      </w:r>
      <w:r w:rsidR="0003059F">
        <w:rPr>
          <w:rFonts w:ascii="Times New Roman" w:hAnsi="Times New Roman" w:cs="Times New Roman"/>
          <w:sz w:val="24"/>
          <w:szCs w:val="24"/>
        </w:rPr>
        <w:t>t has been</w:t>
      </w:r>
      <w:r w:rsidR="0092376A">
        <w:rPr>
          <w:rFonts w:ascii="Times New Roman" w:hAnsi="Times New Roman" w:cs="Times New Roman"/>
          <w:sz w:val="24"/>
          <w:szCs w:val="24"/>
        </w:rPr>
        <w:t xml:space="preserve"> her eternal quest to “marry up”. </w:t>
      </w:r>
      <w:r w:rsidR="00874D69">
        <w:rPr>
          <w:rFonts w:ascii="Times New Roman" w:hAnsi="Times New Roman" w:cs="Times New Roman"/>
          <w:sz w:val="24"/>
          <w:szCs w:val="24"/>
        </w:rPr>
        <w:t>Although her misplacement of ambition was certainl</w:t>
      </w:r>
      <w:r w:rsidR="00A77405">
        <w:rPr>
          <w:rFonts w:ascii="Times New Roman" w:hAnsi="Times New Roman" w:cs="Times New Roman"/>
          <w:sz w:val="24"/>
          <w:szCs w:val="24"/>
        </w:rPr>
        <w:t>y mentioned prior by Selden, Lilly</w:t>
      </w:r>
      <w:r w:rsidR="00874D69">
        <w:rPr>
          <w:rFonts w:ascii="Times New Roman" w:hAnsi="Times New Roman" w:cs="Times New Roman"/>
          <w:sz w:val="24"/>
          <w:szCs w:val="24"/>
        </w:rPr>
        <w:t xml:space="preserve"> failed to absorb it. The conversation had merely remained an unpleasant reminder of Selden’s ability to rationally</w:t>
      </w:r>
      <w:r w:rsidR="00A77405">
        <w:rPr>
          <w:rFonts w:ascii="Times New Roman" w:hAnsi="Times New Roman" w:cs="Times New Roman"/>
          <w:sz w:val="24"/>
          <w:szCs w:val="24"/>
        </w:rPr>
        <w:t xml:space="preserve"> and accurately</w:t>
      </w:r>
      <w:r w:rsidR="00874D69">
        <w:rPr>
          <w:rFonts w:ascii="Times New Roman" w:hAnsi="Times New Roman" w:cs="Times New Roman"/>
          <w:sz w:val="24"/>
          <w:szCs w:val="24"/>
        </w:rPr>
        <w:t xml:space="preserve"> assess people in a society charact</w:t>
      </w:r>
      <w:r w:rsidR="00A77405">
        <w:rPr>
          <w:rFonts w:ascii="Times New Roman" w:hAnsi="Times New Roman" w:cs="Times New Roman"/>
          <w:sz w:val="24"/>
          <w:szCs w:val="24"/>
        </w:rPr>
        <w:t>erized by a perpetual masquerade whereas Mr. Tenor’s drunken frankness forced recognizance on Lilly’s part and ultimately refused to be shooed away like the fly that was Selden’s former observation. Although perceived as a sexually frustrated and drunken as well as a</w:t>
      </w:r>
      <w:r w:rsidR="00260A51">
        <w:rPr>
          <w:rFonts w:ascii="Times New Roman" w:hAnsi="Times New Roman" w:cs="Times New Roman"/>
          <w:sz w:val="24"/>
          <w:szCs w:val="24"/>
        </w:rPr>
        <w:t xml:space="preserve">ggressive antagonist, Mr. Tenor’s relationship with “Miss Bart” is far and away the most beneficial friendship (or rather formerly referred to as such) with Lilly. </w:t>
      </w:r>
      <w:bookmarkStart w:id="0" w:name="_GoBack"/>
      <w:bookmarkEnd w:id="0"/>
    </w:p>
    <w:sectPr w:rsidR="00AA5446" w:rsidRPr="00CB5C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C25"/>
    <w:rsid w:val="00001898"/>
    <w:rsid w:val="0003059F"/>
    <w:rsid w:val="00040E67"/>
    <w:rsid w:val="000D0876"/>
    <w:rsid w:val="000E74FA"/>
    <w:rsid w:val="00260A51"/>
    <w:rsid w:val="002C0E2B"/>
    <w:rsid w:val="002C2264"/>
    <w:rsid w:val="00454574"/>
    <w:rsid w:val="00562492"/>
    <w:rsid w:val="00874D69"/>
    <w:rsid w:val="0092376A"/>
    <w:rsid w:val="00A77405"/>
    <w:rsid w:val="00AA5446"/>
    <w:rsid w:val="00AE0E29"/>
    <w:rsid w:val="00BD40E2"/>
    <w:rsid w:val="00CB5C25"/>
    <w:rsid w:val="00D6475E"/>
    <w:rsid w:val="00E22683"/>
    <w:rsid w:val="00E772D6"/>
    <w:rsid w:val="00EF426B"/>
    <w:rsid w:val="00F42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 Warfman</dc:creator>
  <cp:lastModifiedBy>Sean Warfman</cp:lastModifiedBy>
  <cp:revision>15</cp:revision>
  <dcterms:created xsi:type="dcterms:W3CDTF">2013-09-05T04:48:00Z</dcterms:created>
  <dcterms:modified xsi:type="dcterms:W3CDTF">2013-09-05T06:05:00Z</dcterms:modified>
</cp:coreProperties>
</file>